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394404"/>
            <wp:effectExtent l="19050" t="0" r="3175" b="0"/>
            <wp:docPr id="1" name="Рисунок 1" descr="D:\Documents\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can.jpg"/>
                    <pic:cNvPicPr>
                      <a:picLocks noChangeAspect="1" noChangeArrowheads="1"/>
                    </pic:cNvPicPr>
                  </pic:nvPicPr>
                  <pic:blipFill>
                    <a:blip r:embed="rId10"/>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p>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p>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p>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p>
    <w:p w:rsidR="003E3F70" w:rsidRDefault="003E3F70" w:rsidP="00CC253C">
      <w:pPr>
        <w:spacing w:before="150" w:after="0" w:line="240" w:lineRule="atLeast"/>
        <w:ind w:right="75"/>
        <w:jc w:val="center"/>
        <w:textAlignment w:val="baseline"/>
        <w:rPr>
          <w:rFonts w:ascii="Times New Roman" w:hAnsi="Times New Roman" w:cs="Times New Roman"/>
          <w:b/>
          <w:sz w:val="28"/>
          <w:szCs w:val="28"/>
        </w:rPr>
      </w:pPr>
    </w:p>
    <w:p w:rsidR="00CC253C" w:rsidRDefault="00CC253C" w:rsidP="00CC253C">
      <w:pPr>
        <w:spacing w:before="150" w:after="0" w:line="240" w:lineRule="atLeast"/>
        <w:ind w:right="75"/>
        <w:jc w:val="center"/>
        <w:textAlignment w:val="baseline"/>
        <w:rPr>
          <w:rFonts w:ascii="Times New Roman" w:hAnsi="Times New Roman" w:cs="Times New Roman"/>
          <w:b/>
          <w:sz w:val="28"/>
          <w:szCs w:val="28"/>
        </w:rPr>
      </w:pPr>
      <w:r w:rsidRPr="00CC253C">
        <w:rPr>
          <w:rFonts w:ascii="Times New Roman" w:hAnsi="Times New Roman" w:cs="Times New Roman"/>
          <w:b/>
          <w:sz w:val="28"/>
          <w:szCs w:val="28"/>
        </w:rPr>
        <w:t>Правила приема обучающихся в МБ</w:t>
      </w:r>
      <w:r w:rsidR="00DD2CB2">
        <w:rPr>
          <w:rFonts w:ascii="Times New Roman" w:hAnsi="Times New Roman" w:cs="Times New Roman"/>
          <w:b/>
          <w:sz w:val="28"/>
          <w:szCs w:val="28"/>
        </w:rPr>
        <w:t xml:space="preserve">У </w:t>
      </w:r>
      <w:r w:rsidRPr="00CC253C">
        <w:rPr>
          <w:rFonts w:ascii="Times New Roman" w:hAnsi="Times New Roman" w:cs="Times New Roman"/>
          <w:b/>
          <w:sz w:val="28"/>
          <w:szCs w:val="28"/>
        </w:rPr>
        <w:t>СШ</w:t>
      </w:r>
    </w:p>
    <w:p w:rsidR="00DF4A67" w:rsidRPr="00CC253C" w:rsidRDefault="00DF4A67" w:rsidP="00CC253C">
      <w:pPr>
        <w:spacing w:before="150" w:after="0" w:line="240" w:lineRule="atLeast"/>
        <w:ind w:right="75"/>
        <w:jc w:val="center"/>
        <w:textAlignment w:val="baseline"/>
        <w:rPr>
          <w:rFonts w:ascii="Times New Roman" w:hAnsi="Times New Roman" w:cs="Times New Roman"/>
          <w:b/>
          <w:color w:val="000000"/>
          <w:sz w:val="28"/>
          <w:szCs w:val="28"/>
        </w:rPr>
      </w:pPr>
    </w:p>
    <w:p w:rsidR="00BC7C9E" w:rsidRDefault="00BC7C9E" w:rsidP="00B027BC">
      <w:pPr>
        <w:pStyle w:val="12"/>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BC7C9E" w:rsidRPr="00930BAC" w:rsidRDefault="00600E1D"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Правила</w:t>
      </w:r>
      <w:r w:rsidR="00BC7C9E" w:rsidRPr="00930BAC">
        <w:rPr>
          <w:rFonts w:ascii="Times New Roman" w:hAnsi="Times New Roman" w:cs="Times New Roman"/>
          <w:sz w:val="24"/>
          <w:szCs w:val="24"/>
        </w:rPr>
        <w:t xml:space="preserve"> приема обучающихся в </w:t>
      </w:r>
      <w:r>
        <w:rPr>
          <w:rFonts w:ascii="Times New Roman" w:hAnsi="Times New Roman" w:cs="Times New Roman"/>
          <w:sz w:val="24"/>
          <w:szCs w:val="24"/>
        </w:rPr>
        <w:t>МБ</w:t>
      </w:r>
      <w:r w:rsidR="00DD2CB2">
        <w:rPr>
          <w:rFonts w:ascii="Times New Roman" w:hAnsi="Times New Roman" w:cs="Times New Roman"/>
          <w:sz w:val="24"/>
          <w:szCs w:val="24"/>
        </w:rPr>
        <w:t>У «</w:t>
      </w:r>
      <w:r>
        <w:rPr>
          <w:rFonts w:ascii="Times New Roman" w:hAnsi="Times New Roman" w:cs="Times New Roman"/>
          <w:sz w:val="24"/>
          <w:szCs w:val="24"/>
        </w:rPr>
        <w:t>С</w:t>
      </w:r>
      <w:r w:rsidR="00DD2CB2">
        <w:rPr>
          <w:rFonts w:ascii="Times New Roman" w:hAnsi="Times New Roman" w:cs="Times New Roman"/>
          <w:sz w:val="24"/>
          <w:szCs w:val="24"/>
        </w:rPr>
        <w:t xml:space="preserve">портивная </w:t>
      </w:r>
      <w:r>
        <w:rPr>
          <w:rFonts w:ascii="Times New Roman" w:hAnsi="Times New Roman" w:cs="Times New Roman"/>
          <w:sz w:val="24"/>
          <w:szCs w:val="24"/>
        </w:rPr>
        <w:t>Ш</w:t>
      </w:r>
      <w:r w:rsidR="00DD2CB2">
        <w:rPr>
          <w:rFonts w:ascii="Times New Roman" w:hAnsi="Times New Roman" w:cs="Times New Roman"/>
          <w:sz w:val="24"/>
          <w:szCs w:val="24"/>
        </w:rPr>
        <w:t>кола по футболу и легкой атлетике»</w:t>
      </w:r>
      <w:r>
        <w:rPr>
          <w:rFonts w:ascii="Times New Roman" w:hAnsi="Times New Roman" w:cs="Times New Roman"/>
          <w:sz w:val="24"/>
          <w:szCs w:val="24"/>
        </w:rPr>
        <w:t xml:space="preserve"> приняты</w:t>
      </w:r>
      <w:r w:rsidR="00BC7C9E" w:rsidRPr="00930BAC">
        <w:rPr>
          <w:rFonts w:ascii="Times New Roman" w:hAnsi="Times New Roman" w:cs="Times New Roman"/>
          <w:sz w:val="24"/>
          <w:szCs w:val="24"/>
        </w:rPr>
        <w:t xml:space="preserve"> в соответствии с Конституцией РФ, Конвенцией о правах ребенка, Законом  «Об образовании в Российской Федерации» от 29.12.2012г.  № 273-Ф</w:t>
      </w:r>
      <w:r w:rsidR="00BC7C9E">
        <w:rPr>
          <w:rFonts w:ascii="Times New Roman" w:hAnsi="Times New Roman" w:cs="Times New Roman"/>
          <w:sz w:val="24"/>
          <w:szCs w:val="24"/>
        </w:rPr>
        <w:t>З</w:t>
      </w:r>
      <w:r w:rsidR="00BC7C9E" w:rsidRPr="00930BAC">
        <w:rPr>
          <w:rFonts w:ascii="Times New Roman" w:hAnsi="Times New Roman" w:cs="Times New Roman"/>
          <w:sz w:val="24"/>
          <w:szCs w:val="24"/>
        </w:rPr>
        <w:t>, Санитарно-эпидемиологическими требованиями к учреждениям дополнительно</w:t>
      </w:r>
      <w:r>
        <w:rPr>
          <w:rFonts w:ascii="Times New Roman" w:hAnsi="Times New Roman" w:cs="Times New Roman"/>
          <w:sz w:val="24"/>
          <w:szCs w:val="24"/>
        </w:rPr>
        <w:t>го образования детей 2.4.4.1251, Уставом Учреждения.</w:t>
      </w:r>
    </w:p>
    <w:p w:rsidR="00BC7C9E" w:rsidRPr="00930BAC" w:rsidRDefault="00600E1D"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Правила</w:t>
      </w:r>
      <w:r w:rsidR="00BC7C9E" w:rsidRPr="00930BAC">
        <w:rPr>
          <w:rFonts w:ascii="Times New Roman" w:hAnsi="Times New Roman" w:cs="Times New Roman"/>
          <w:sz w:val="24"/>
          <w:szCs w:val="24"/>
        </w:rPr>
        <w:t xml:space="preserve"> распространяется на обучающихся СШ.</w:t>
      </w:r>
    </w:p>
    <w:p w:rsidR="00BC7C9E" w:rsidRPr="00930BAC" w:rsidRDefault="00DD2CB2"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Прием обучающихся в </w:t>
      </w:r>
      <w:r w:rsidR="00BC7C9E" w:rsidRPr="00930BAC">
        <w:rPr>
          <w:rFonts w:ascii="Times New Roman" w:hAnsi="Times New Roman" w:cs="Times New Roman"/>
          <w:sz w:val="24"/>
          <w:szCs w:val="24"/>
        </w:rPr>
        <w:t>СШ осуществляется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возрастных особенностей детей.</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Целью </w:t>
      </w:r>
      <w:r w:rsidR="00600E1D">
        <w:rPr>
          <w:rFonts w:ascii="Times New Roman" w:hAnsi="Times New Roman" w:cs="Times New Roman"/>
          <w:sz w:val="24"/>
          <w:szCs w:val="24"/>
        </w:rPr>
        <w:t>Правил приема для обучающихся</w:t>
      </w:r>
      <w:r w:rsidRPr="00930BAC">
        <w:rPr>
          <w:rFonts w:ascii="Times New Roman" w:hAnsi="Times New Roman" w:cs="Times New Roman"/>
          <w:sz w:val="24"/>
          <w:szCs w:val="24"/>
        </w:rPr>
        <w:t xml:space="preserve"> является создание условий, обеспечивающих реализацию прав детей на общедоступное дополнительное образование.</w:t>
      </w:r>
    </w:p>
    <w:p w:rsidR="00BC7C9E" w:rsidRPr="00930BAC" w:rsidRDefault="00BC7C9E" w:rsidP="00B027BC">
      <w:pPr>
        <w:pStyle w:val="12"/>
        <w:numPr>
          <w:ilvl w:val="0"/>
          <w:numId w:val="3"/>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приема</w:t>
      </w:r>
      <w:r>
        <w:rPr>
          <w:rFonts w:ascii="Times New Roman" w:hAnsi="Times New Roman" w:cs="Times New Roman"/>
          <w:b/>
          <w:bCs/>
          <w:sz w:val="24"/>
          <w:szCs w:val="24"/>
        </w:rPr>
        <w:t>.</w:t>
      </w:r>
    </w:p>
    <w:p w:rsidR="00BC7C9E" w:rsidRPr="00930BAC" w:rsidRDefault="00BC7C9E" w:rsidP="00B027BC">
      <w:pPr>
        <w:pStyle w:val="a5"/>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Муниципальное</w:t>
      </w:r>
      <w:r w:rsidR="00600E1D">
        <w:rPr>
          <w:rFonts w:ascii="Times New Roman" w:hAnsi="Times New Roman" w:cs="Times New Roman"/>
          <w:sz w:val="24"/>
          <w:szCs w:val="24"/>
        </w:rPr>
        <w:t xml:space="preserve"> бюджетное </w:t>
      </w:r>
      <w:r w:rsidRPr="00930BAC">
        <w:rPr>
          <w:rFonts w:ascii="Times New Roman" w:hAnsi="Times New Roman" w:cs="Times New Roman"/>
          <w:sz w:val="24"/>
          <w:szCs w:val="24"/>
        </w:rPr>
        <w:t xml:space="preserve">учреждение </w:t>
      </w:r>
      <w:r w:rsidR="00DF4A67" w:rsidRPr="00930BAC">
        <w:rPr>
          <w:rFonts w:ascii="Times New Roman" w:hAnsi="Times New Roman" w:cs="Times New Roman"/>
          <w:sz w:val="24"/>
          <w:szCs w:val="24"/>
        </w:rPr>
        <w:t xml:space="preserve">Спортивная </w:t>
      </w:r>
      <w:r w:rsidRPr="00930BAC">
        <w:rPr>
          <w:rFonts w:ascii="Times New Roman" w:hAnsi="Times New Roman" w:cs="Times New Roman"/>
          <w:sz w:val="24"/>
          <w:szCs w:val="24"/>
        </w:rPr>
        <w:t xml:space="preserve">школа </w:t>
      </w:r>
      <w:r w:rsidR="00DF4A67">
        <w:rPr>
          <w:rFonts w:ascii="Times New Roman" w:hAnsi="Times New Roman" w:cs="Times New Roman"/>
          <w:sz w:val="24"/>
          <w:szCs w:val="24"/>
        </w:rPr>
        <w:t xml:space="preserve">по футболу и легкой атлетике </w:t>
      </w:r>
      <w:r w:rsidRPr="00930BAC">
        <w:rPr>
          <w:rFonts w:ascii="Times New Roman" w:hAnsi="Times New Roman" w:cs="Times New Roman"/>
          <w:sz w:val="24"/>
          <w:szCs w:val="24"/>
        </w:rPr>
        <w:t xml:space="preserve">(далее – СШ) объявляет прием детей для обучения по дополнительным </w:t>
      </w:r>
      <w:r w:rsidR="00600E1D">
        <w:rPr>
          <w:rFonts w:ascii="Times New Roman" w:hAnsi="Times New Roman" w:cs="Times New Roman"/>
          <w:sz w:val="24"/>
          <w:szCs w:val="24"/>
        </w:rPr>
        <w:t>общ</w:t>
      </w:r>
      <w:r w:rsidR="00600E1D" w:rsidRPr="00930BAC">
        <w:rPr>
          <w:rFonts w:ascii="Times New Roman" w:hAnsi="Times New Roman" w:cs="Times New Roman"/>
          <w:sz w:val="24"/>
          <w:szCs w:val="24"/>
        </w:rPr>
        <w:t>еобразовательным</w:t>
      </w:r>
      <w:r w:rsidRPr="00930BAC">
        <w:rPr>
          <w:rFonts w:ascii="Times New Roman" w:hAnsi="Times New Roman" w:cs="Times New Roman"/>
          <w:sz w:val="24"/>
          <w:szCs w:val="24"/>
        </w:rPr>
        <w:t xml:space="preserve"> программам разработанным и утвержденным учреждением на основе программ по видам спорта, допущенных Федеральным органом управления в сфере физической культуры и спорта.</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Обучение и воспитание в СШ ведется на русском языке.</w:t>
      </w:r>
    </w:p>
    <w:p w:rsidR="00600E1D"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Учреждение</w:t>
      </w:r>
      <w:r w:rsidR="00600E1D">
        <w:rPr>
          <w:rFonts w:ascii="Times New Roman" w:hAnsi="Times New Roman" w:cs="Times New Roman"/>
          <w:sz w:val="24"/>
          <w:szCs w:val="24"/>
        </w:rPr>
        <w:t xml:space="preserve"> принимает детей в возрасте от 5 до 18 лет.</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Нормативные сроки обучения по программам различных направленностей определяются лицензией в соответствии с возрастом поступающих, учебным планом и </w:t>
      </w:r>
      <w:r w:rsidR="00600E1D">
        <w:rPr>
          <w:rFonts w:ascii="Times New Roman" w:hAnsi="Times New Roman" w:cs="Times New Roman"/>
          <w:sz w:val="24"/>
          <w:szCs w:val="24"/>
        </w:rPr>
        <w:t>обще</w:t>
      </w:r>
      <w:r w:rsidRPr="00930BAC">
        <w:rPr>
          <w:rFonts w:ascii="Times New Roman" w:hAnsi="Times New Roman" w:cs="Times New Roman"/>
          <w:sz w:val="24"/>
          <w:szCs w:val="24"/>
        </w:rPr>
        <w:t>образовательной программой.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Подача заявлений о приеме и прием детей в СШ производятся, </w:t>
      </w:r>
      <w:r w:rsidR="00600E1D">
        <w:rPr>
          <w:rFonts w:ascii="Times New Roman" w:hAnsi="Times New Roman" w:cs="Times New Roman"/>
          <w:sz w:val="24"/>
          <w:szCs w:val="24"/>
        </w:rPr>
        <w:t>как правило,  с 1 сентября  по 20 с</w:t>
      </w:r>
      <w:r w:rsidRPr="00930BAC">
        <w:rPr>
          <w:rFonts w:ascii="Times New Roman" w:hAnsi="Times New Roman" w:cs="Times New Roman"/>
          <w:sz w:val="24"/>
          <w:szCs w:val="24"/>
        </w:rPr>
        <w:t>ентября</w:t>
      </w:r>
      <w:r>
        <w:rPr>
          <w:rFonts w:ascii="Times New Roman" w:hAnsi="Times New Roman" w:cs="Times New Roman"/>
          <w:sz w:val="24"/>
          <w:szCs w:val="24"/>
        </w:rPr>
        <w:t>. П</w:t>
      </w:r>
      <w:r w:rsidRPr="00930BAC">
        <w:rPr>
          <w:rFonts w:ascii="Times New Roman" w:hAnsi="Times New Roman" w:cs="Times New Roman"/>
          <w:sz w:val="24"/>
          <w:szCs w:val="24"/>
        </w:rPr>
        <w:t xml:space="preserve">рием детей в группы </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СШ, формирование списков обучающихся осуществляется</w:t>
      </w:r>
      <w:r w:rsidR="000A189A">
        <w:rPr>
          <w:rFonts w:ascii="Times New Roman" w:hAnsi="Times New Roman" w:cs="Times New Roman"/>
          <w:sz w:val="24"/>
          <w:szCs w:val="24"/>
        </w:rPr>
        <w:t xml:space="preserve"> в течение всего учебного года</w:t>
      </w:r>
      <w:r w:rsidRPr="00930BAC">
        <w:rPr>
          <w:rFonts w:ascii="Times New Roman" w:hAnsi="Times New Roman" w:cs="Times New Roman"/>
          <w:sz w:val="24"/>
          <w:szCs w:val="24"/>
        </w:rPr>
        <w:t>.</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в СШ осуществляется при наличии следующих документов:</w:t>
      </w:r>
    </w:p>
    <w:p w:rsidR="000A189A" w:rsidRDefault="00BC7C9E" w:rsidP="00B027BC">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письменное заявление родителей (законных представителей) обучающегося</w:t>
      </w:r>
      <w:r w:rsidR="000A189A">
        <w:rPr>
          <w:rFonts w:ascii="Times New Roman" w:hAnsi="Times New Roman" w:cs="Times New Roman"/>
          <w:sz w:val="24"/>
          <w:szCs w:val="24"/>
        </w:rPr>
        <w:t>;</w:t>
      </w:r>
    </w:p>
    <w:p w:rsidR="000A189A"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справка врача о состоянии здоровья с заключением о возможности заниматься в группах по избранному виду спорта</w:t>
      </w:r>
      <w:r w:rsidR="000A189A">
        <w:rPr>
          <w:rFonts w:ascii="Times New Roman" w:hAnsi="Times New Roman" w:cs="Times New Roman"/>
          <w:sz w:val="24"/>
          <w:szCs w:val="24"/>
        </w:rPr>
        <w:t>.</w:t>
      </w:r>
    </w:p>
    <w:p w:rsidR="00BC7C9E"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На основании заявлений от родителей (законных представителей) тренер</w:t>
      </w:r>
      <w:r w:rsidR="000A189A">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rsidR="00BC7C9E" w:rsidRPr="00930BAC" w:rsidRDefault="00BC7C9E" w:rsidP="00B027BC">
      <w:pPr>
        <w:pStyle w:val="a5"/>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в</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СШ оформляется приказом  директора в книге приказов по личному составу воспитанников в течение 14 дней со дня подачи документов.</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При приеме детей СШ обязано ознакомить их и их родителей (законных представителей) с Уставом СШ, лицензией на осуществление образовательной деятельности, дополнительной </w:t>
      </w:r>
      <w:r w:rsidR="000A189A">
        <w:rPr>
          <w:rFonts w:ascii="Times New Roman" w:hAnsi="Times New Roman" w:cs="Times New Roman"/>
          <w:sz w:val="24"/>
          <w:szCs w:val="24"/>
        </w:rPr>
        <w:t>обще</w:t>
      </w:r>
      <w:r w:rsidRPr="00930BAC">
        <w:rPr>
          <w:rFonts w:ascii="Times New Roman" w:hAnsi="Times New Roman" w:cs="Times New Roman"/>
          <w:sz w:val="24"/>
          <w:szCs w:val="24"/>
        </w:rPr>
        <w:t xml:space="preserve">образовательной программой по виду спорта, режимом работы СШ и настоящим  Положением о правилах приема обучающихся и другими документами, регламентирующими организацию образовательного процесса. Перечень документов, с которыми </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 xml:space="preserve">СШ обязано знакомить родителей (законных представителей) выставлены на сайте </w:t>
      </w:r>
      <w:r w:rsidR="000A189A">
        <w:rPr>
          <w:rFonts w:ascii="Times New Roman" w:hAnsi="Times New Roman" w:cs="Times New Roman"/>
          <w:sz w:val="24"/>
          <w:szCs w:val="24"/>
        </w:rPr>
        <w:t>Учреждения</w:t>
      </w:r>
      <w:r w:rsidRPr="00930BAC">
        <w:rPr>
          <w:rFonts w:ascii="Times New Roman" w:hAnsi="Times New Roman" w:cs="Times New Roman"/>
          <w:sz w:val="24"/>
          <w:szCs w:val="24"/>
        </w:rPr>
        <w:t xml:space="preserve">.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Факт ознакомления родителей (законных представителей) обучающегося с лицензией на осуществление</w:t>
      </w:r>
      <w:r w:rsidR="000A189A">
        <w:rPr>
          <w:rFonts w:ascii="Times New Roman" w:hAnsi="Times New Roman" w:cs="Times New Roman"/>
          <w:sz w:val="24"/>
          <w:szCs w:val="24"/>
        </w:rPr>
        <w:t xml:space="preserve"> образовательной деятельности, У</w:t>
      </w:r>
      <w:r w:rsidRPr="00930BAC">
        <w:rPr>
          <w:rFonts w:ascii="Times New Roman" w:hAnsi="Times New Roman" w:cs="Times New Roman"/>
          <w:sz w:val="24"/>
          <w:szCs w:val="24"/>
        </w:rPr>
        <w:t xml:space="preserve">ставом СШ фиксируется в заявлении о приеме и заверяется личной подписью родителей (законных представителей) ребенка.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ребенка и </w:t>
      </w:r>
      <w:r w:rsidRPr="00930BAC">
        <w:rPr>
          <w:rFonts w:ascii="Times New Roman" w:hAnsi="Times New Roman" w:cs="Times New Roman"/>
          <w:sz w:val="24"/>
          <w:szCs w:val="24"/>
        </w:rPr>
        <w:lastRenderedPageBreak/>
        <w:t xml:space="preserve">проведение мониторинговых исследований  в порядке, установленном законодательством Российской Федерации.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приеме ребенка. </w:t>
      </w:r>
    </w:p>
    <w:p w:rsidR="00BC7C9E" w:rsidRPr="00930BAC" w:rsidRDefault="00BC7C9E" w:rsidP="00B027BC">
      <w:pPr>
        <w:tabs>
          <w:tab w:val="left" w:pos="1260"/>
        </w:tabs>
        <w:spacing w:after="0" w:line="240" w:lineRule="auto"/>
        <w:ind w:firstLine="720"/>
        <w:jc w:val="both"/>
        <w:rPr>
          <w:rFonts w:ascii="Times New Roman" w:hAnsi="Times New Roman" w:cs="Times New Roman"/>
          <w:sz w:val="24"/>
          <w:szCs w:val="24"/>
        </w:rPr>
      </w:pPr>
      <w:r w:rsidRPr="00930BAC">
        <w:rPr>
          <w:rFonts w:ascii="Times New Roman" w:hAnsi="Times New Roman" w:cs="Times New Roman"/>
          <w:sz w:val="24"/>
          <w:szCs w:val="24"/>
        </w:rPr>
        <w:t>Основанием для отказа в приеме в СШ являются:</w:t>
      </w:r>
    </w:p>
    <w:p w:rsidR="00BC7C9E" w:rsidRPr="00930BAC" w:rsidRDefault="00BC7C9E" w:rsidP="00B027BC">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t xml:space="preserve">-  наличие медицинских противопоказаний для занятий выбранным видом спорта;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СШ без ограничений, на общих основаниях.</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учета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rsidR="00BC7C9E" w:rsidRDefault="00BC7C9E" w:rsidP="00B027BC">
      <w:pPr>
        <w:pStyle w:val="a5"/>
        <w:numPr>
          <w:ilvl w:val="0"/>
          <w:numId w:val="20"/>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68660B">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sidR="00CC253C">
        <w:rPr>
          <w:rFonts w:ascii="Times New Roman" w:hAnsi="Times New Roman" w:cs="Times New Roman"/>
          <w:sz w:val="24"/>
          <w:szCs w:val="24"/>
        </w:rPr>
        <w:t>й учебный год производится  с 1</w:t>
      </w:r>
      <w:r w:rsidRPr="0068660B">
        <w:rPr>
          <w:rFonts w:ascii="Times New Roman" w:hAnsi="Times New Roman" w:cs="Times New Roman"/>
          <w:sz w:val="24"/>
          <w:szCs w:val="24"/>
        </w:rPr>
        <w:t xml:space="preserve"> </w:t>
      </w:r>
      <w:r w:rsidR="00CC253C">
        <w:rPr>
          <w:rFonts w:ascii="Times New Roman" w:hAnsi="Times New Roman" w:cs="Times New Roman"/>
          <w:sz w:val="24"/>
          <w:szCs w:val="24"/>
        </w:rPr>
        <w:t>сентября</w:t>
      </w:r>
      <w:r w:rsidRPr="0068660B">
        <w:rPr>
          <w:rFonts w:ascii="Times New Roman" w:hAnsi="Times New Roman" w:cs="Times New Roman"/>
          <w:sz w:val="24"/>
          <w:szCs w:val="24"/>
        </w:rPr>
        <w:t xml:space="preserve"> по 15</w:t>
      </w:r>
      <w:r>
        <w:rPr>
          <w:rFonts w:ascii="Times New Roman" w:hAnsi="Times New Roman" w:cs="Times New Roman"/>
          <w:sz w:val="24"/>
          <w:szCs w:val="24"/>
        </w:rPr>
        <w:t xml:space="preserve"> </w:t>
      </w:r>
      <w:r w:rsidR="00CC253C">
        <w:rPr>
          <w:rFonts w:ascii="Times New Roman" w:hAnsi="Times New Roman" w:cs="Times New Roman"/>
          <w:sz w:val="24"/>
          <w:szCs w:val="24"/>
        </w:rPr>
        <w:t>октября</w:t>
      </w:r>
      <w:r w:rsidRPr="0068660B">
        <w:rPr>
          <w:rFonts w:ascii="Times New Roman" w:hAnsi="Times New Roman" w:cs="Times New Roman"/>
          <w:sz w:val="24"/>
          <w:szCs w:val="24"/>
        </w:rPr>
        <w:t xml:space="preserve"> ежегодно.</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Дополнительный прием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color w:val="000000"/>
          <w:sz w:val="24"/>
          <w:szCs w:val="24"/>
        </w:rPr>
        <w:t>Прием детей в учебные группы производится с учетом этапов спортивной подготовки:</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заключение о состоянии здоровья гражданина с указанием возможности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sidR="00CC253C">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обучения по видам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rsidR="00BC7C9E" w:rsidRPr="00E53C68" w:rsidRDefault="00BC7C9E" w:rsidP="00B027BC">
      <w:pPr>
        <w:pStyle w:val="a3"/>
        <w:numPr>
          <w:ilvl w:val="1"/>
          <w:numId w:val="17"/>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При переходе обучающегося из одного учреждения в другое в учебно-тренировочную группу, помимо документов указанных в п. 2.6. необходимо предоставить справку  учреждения, в котором ранее обучался ребенок, о завершении предыдущего года обучения, приказ о присвоении необходимого разряда для зачисления в данную группу.</w:t>
      </w:r>
    </w:p>
    <w:p w:rsidR="00BC7C9E" w:rsidRDefault="00BC7C9E"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0"/>
          <w:numId w:val="17"/>
        </w:numPr>
        <w:tabs>
          <w:tab w:val="left" w:pos="993"/>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1"/>
          <w:numId w:val="17"/>
        </w:numPr>
        <w:tabs>
          <w:tab w:val="left" w:pos="993"/>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Место за детьми в 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rsidR="00BC7C9E" w:rsidRDefault="00CC253C"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BC7C9E">
        <w:rPr>
          <w:rFonts w:ascii="Times New Roman" w:hAnsi="Times New Roman" w:cs="Times New Roman"/>
          <w:b/>
          <w:bCs/>
          <w:sz w:val="24"/>
          <w:szCs w:val="24"/>
        </w:rPr>
        <w:t xml:space="preserve">. </w:t>
      </w:r>
      <w:r w:rsidR="00BC7C9E" w:rsidRPr="00930BAC">
        <w:rPr>
          <w:rFonts w:ascii="Times New Roman" w:hAnsi="Times New Roman" w:cs="Times New Roman"/>
          <w:b/>
          <w:bCs/>
          <w:sz w:val="24"/>
          <w:szCs w:val="24"/>
        </w:rPr>
        <w:t>Заключительные положения</w:t>
      </w: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F3036D" w:rsidRDefault="00F3036D" w:rsidP="00F3036D">
      <w:pPr>
        <w:pStyle w:val="a5"/>
        <w:numPr>
          <w:ilvl w:val="1"/>
          <w:numId w:val="21"/>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C9E" w:rsidRPr="00F3036D">
        <w:rPr>
          <w:rFonts w:ascii="Times New Roman" w:hAnsi="Times New Roman" w:cs="Times New Roman"/>
          <w:sz w:val="24"/>
          <w:szCs w:val="24"/>
        </w:rPr>
        <w:t xml:space="preserve">Директор и </w:t>
      </w:r>
      <w:r w:rsidR="00600E1D" w:rsidRPr="00F3036D">
        <w:rPr>
          <w:rFonts w:ascii="Times New Roman" w:hAnsi="Times New Roman" w:cs="Times New Roman"/>
          <w:sz w:val="24"/>
          <w:szCs w:val="24"/>
        </w:rPr>
        <w:t>заместитель директора по учебной</w:t>
      </w:r>
      <w:r w:rsidR="00BC7C9E" w:rsidRPr="00F3036D">
        <w:rPr>
          <w:rFonts w:ascii="Times New Roman" w:hAnsi="Times New Roman" w:cs="Times New Roman"/>
          <w:sz w:val="24"/>
          <w:szCs w:val="24"/>
        </w:rPr>
        <w:t xml:space="preserve"> работе СШ несет</w:t>
      </w:r>
      <w:r>
        <w:rPr>
          <w:rFonts w:ascii="Times New Roman" w:hAnsi="Times New Roman" w:cs="Times New Roman"/>
          <w:sz w:val="24"/>
          <w:szCs w:val="24"/>
        </w:rPr>
        <w:t xml:space="preserve"> </w:t>
      </w:r>
    </w:p>
    <w:p w:rsidR="00BC7C9E" w:rsidRPr="00930BAC" w:rsidRDefault="00BC7C9E" w:rsidP="00DF4A67">
      <w:pPr>
        <w:tabs>
          <w:tab w:val="left" w:pos="1260"/>
        </w:tabs>
        <w:spacing w:after="0" w:line="240" w:lineRule="auto"/>
        <w:jc w:val="both"/>
        <w:rPr>
          <w:b/>
          <w:bCs/>
        </w:rPr>
      </w:pPr>
      <w:r w:rsidRPr="00F3036D">
        <w:rPr>
          <w:rFonts w:ascii="Times New Roman" w:hAnsi="Times New Roman" w:cs="Times New Roman"/>
          <w:sz w:val="24"/>
          <w:szCs w:val="24"/>
        </w:rPr>
        <w:lastRenderedPageBreak/>
        <w:t xml:space="preserve"> ответственность за соблюден</w:t>
      </w:r>
      <w:r w:rsidR="00600E1D" w:rsidRPr="00F3036D">
        <w:rPr>
          <w:rFonts w:ascii="Times New Roman" w:hAnsi="Times New Roman" w:cs="Times New Roman"/>
          <w:sz w:val="24"/>
          <w:szCs w:val="24"/>
        </w:rPr>
        <w:t xml:space="preserve">ие Положения о правилах приема </w:t>
      </w:r>
      <w:r w:rsidRPr="00F3036D">
        <w:rPr>
          <w:rFonts w:ascii="Times New Roman" w:hAnsi="Times New Roman" w:cs="Times New Roman"/>
          <w:sz w:val="24"/>
          <w:szCs w:val="24"/>
        </w:rPr>
        <w:t>обучающихся</w:t>
      </w:r>
      <w:r w:rsidR="00600E1D" w:rsidRPr="00F3036D">
        <w:rPr>
          <w:rFonts w:ascii="Times New Roman" w:hAnsi="Times New Roman" w:cs="Times New Roman"/>
          <w:sz w:val="24"/>
          <w:szCs w:val="24"/>
        </w:rPr>
        <w:t xml:space="preserve"> в Учреждение</w:t>
      </w:r>
      <w:r w:rsidRPr="00F3036D">
        <w:rPr>
          <w:rFonts w:ascii="Times New Roman" w:hAnsi="Times New Roman" w:cs="Times New Roman"/>
          <w:sz w:val="24"/>
          <w:szCs w:val="24"/>
        </w:rPr>
        <w:t>.</w:t>
      </w:r>
    </w:p>
    <w:sectPr w:rsidR="00BC7C9E" w:rsidRPr="00930BAC" w:rsidSect="00DF4A67">
      <w:pgSz w:w="11906" w:h="16838"/>
      <w:pgMar w:top="28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798" w:rsidRDefault="00762798" w:rsidP="002217B3">
      <w:pPr>
        <w:spacing w:after="0" w:line="240" w:lineRule="auto"/>
        <w:rPr>
          <w:rFonts w:cs="Times New Roman"/>
        </w:rPr>
      </w:pPr>
      <w:r>
        <w:rPr>
          <w:rFonts w:cs="Times New Roman"/>
        </w:rPr>
        <w:separator/>
      </w:r>
    </w:p>
  </w:endnote>
  <w:endnote w:type="continuationSeparator" w:id="1">
    <w:p w:rsidR="00762798" w:rsidRDefault="00762798" w:rsidP="002217B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798" w:rsidRDefault="00762798" w:rsidP="002217B3">
      <w:pPr>
        <w:spacing w:after="0" w:line="240" w:lineRule="auto"/>
        <w:rPr>
          <w:rFonts w:cs="Times New Roman"/>
        </w:rPr>
      </w:pPr>
      <w:r>
        <w:rPr>
          <w:rFonts w:cs="Times New Roman"/>
        </w:rPr>
        <w:separator/>
      </w:r>
    </w:p>
  </w:footnote>
  <w:footnote w:type="continuationSeparator" w:id="1">
    <w:p w:rsidR="00762798" w:rsidRDefault="00762798" w:rsidP="002217B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0CAF4493"/>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0E2969FF"/>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179677D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5">
    <w:nsid w:val="26B402EA"/>
    <w:multiLevelType w:val="multilevel"/>
    <w:tmpl w:val="F09E92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nsid w:val="26DC734D"/>
    <w:multiLevelType w:val="hybridMultilevel"/>
    <w:tmpl w:val="5E5A1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69D6C8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8">
    <w:nsid w:val="386A7BD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9">
    <w:nsid w:val="413F6217"/>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1">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
    <w:nsid w:val="538C684F"/>
    <w:multiLevelType w:val="multilevel"/>
    <w:tmpl w:val="D0A49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69D0835"/>
    <w:multiLevelType w:val="multilevel"/>
    <w:tmpl w:val="D3DC601E"/>
    <w:lvl w:ilvl="0">
      <w:start w:val="1"/>
      <w:numFmt w:val="decimal"/>
      <w:lvlText w:val="%1."/>
      <w:lvlJc w:val="left"/>
      <w:pPr>
        <w:ind w:left="1068" w:hanging="360"/>
      </w:pPr>
    </w:lvl>
    <w:lvl w:ilvl="1">
      <w:start w:val="1"/>
      <w:numFmt w:val="decimal"/>
      <w:lvlText w:val="%1.%2."/>
      <w:lvlJc w:val="left"/>
      <w:pPr>
        <w:ind w:left="1248" w:hanging="360"/>
      </w:pPr>
    </w:lvl>
    <w:lvl w:ilvl="2">
      <w:start w:val="1"/>
      <w:numFmt w:val="decimal"/>
      <w:lvlText w:val="%1.%2.%3."/>
      <w:lvlJc w:val="left"/>
      <w:pPr>
        <w:ind w:left="1788" w:hanging="720"/>
      </w:pPr>
    </w:lvl>
    <w:lvl w:ilvl="3">
      <w:start w:val="1"/>
      <w:numFmt w:val="decimal"/>
      <w:lvlText w:val="%1.%2.%3.%4."/>
      <w:lvlJc w:val="left"/>
      <w:pPr>
        <w:ind w:left="1968" w:hanging="720"/>
      </w:pPr>
    </w:lvl>
    <w:lvl w:ilvl="4">
      <w:start w:val="1"/>
      <w:numFmt w:val="decimal"/>
      <w:lvlText w:val="%1.%2.%3.%4.%5."/>
      <w:lvlJc w:val="left"/>
      <w:pPr>
        <w:ind w:left="2148" w:hanging="720"/>
      </w:pPr>
    </w:lvl>
    <w:lvl w:ilvl="5">
      <w:start w:val="1"/>
      <w:numFmt w:val="decimal"/>
      <w:lvlText w:val="%1.%2.%3.%4.%5.%6."/>
      <w:lvlJc w:val="left"/>
      <w:pPr>
        <w:ind w:left="2688" w:hanging="1080"/>
      </w:pPr>
    </w:lvl>
    <w:lvl w:ilvl="6">
      <w:start w:val="1"/>
      <w:numFmt w:val="decimal"/>
      <w:lvlText w:val="%1.%2.%3.%4.%5.%6.%7."/>
      <w:lvlJc w:val="left"/>
      <w:pPr>
        <w:ind w:left="2868" w:hanging="1080"/>
      </w:pPr>
    </w:lvl>
    <w:lvl w:ilvl="7">
      <w:start w:val="1"/>
      <w:numFmt w:val="decimal"/>
      <w:lvlText w:val="%1.%2.%3.%4.%5.%6.%7.%8."/>
      <w:lvlJc w:val="left"/>
      <w:pPr>
        <w:ind w:left="3048" w:hanging="1080"/>
      </w:pPr>
    </w:lvl>
    <w:lvl w:ilvl="8">
      <w:start w:val="1"/>
      <w:numFmt w:val="decimal"/>
      <w:lvlText w:val="%1.%2.%3.%4.%5.%6.%7.%8.%9."/>
      <w:lvlJc w:val="left"/>
      <w:pPr>
        <w:ind w:left="3588" w:hanging="1440"/>
      </w:pPr>
    </w:lvl>
  </w:abstractNum>
  <w:abstractNum w:abstractNumId="1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abstractNum w:abstractNumId="16">
    <w:nsid w:val="72091F69"/>
    <w:multiLevelType w:val="multilevel"/>
    <w:tmpl w:val="D3DC601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17">
    <w:nsid w:val="74006E0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8">
    <w:nsid w:val="75F63C5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9">
    <w:nsid w:val="7BC22198"/>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0">
    <w:nsid w:val="7F4F552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3"/>
  </w:num>
  <w:num w:numId="3">
    <w:abstractNumId w:val="11"/>
  </w:num>
  <w:num w:numId="4">
    <w:abstractNumId w:val="13"/>
  </w:num>
  <w:num w:numId="5">
    <w:abstractNumId w:val="16"/>
  </w:num>
  <w:num w:numId="6">
    <w:abstractNumId w:val="10"/>
  </w:num>
  <w:num w:numId="7">
    <w:abstractNumId w:val="7"/>
  </w:num>
  <w:num w:numId="8">
    <w:abstractNumId w:val="5"/>
  </w:num>
  <w:num w:numId="9">
    <w:abstractNumId w:val="19"/>
  </w:num>
  <w:num w:numId="10">
    <w:abstractNumId w:val="4"/>
  </w:num>
  <w:num w:numId="11">
    <w:abstractNumId w:val="1"/>
  </w:num>
  <w:num w:numId="12">
    <w:abstractNumId w:val="8"/>
  </w:num>
  <w:num w:numId="13">
    <w:abstractNumId w:val="9"/>
  </w:num>
  <w:num w:numId="14">
    <w:abstractNumId w:val="12"/>
  </w:num>
  <w:num w:numId="15">
    <w:abstractNumId w:val="2"/>
  </w:num>
  <w:num w:numId="16">
    <w:abstractNumId w:val="18"/>
  </w:num>
  <w:num w:numId="17">
    <w:abstractNumId w:val="14"/>
  </w:num>
  <w:num w:numId="18">
    <w:abstractNumId w:val="20"/>
  </w:num>
  <w:num w:numId="19">
    <w:abstractNumId w:val="17"/>
  </w:num>
  <w:num w:numId="20">
    <w:abstractNumId w:val="1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45DB8"/>
    <w:rsid w:val="000138EE"/>
    <w:rsid w:val="00031B69"/>
    <w:rsid w:val="000A189A"/>
    <w:rsid w:val="00183A27"/>
    <w:rsid w:val="00203BBE"/>
    <w:rsid w:val="002217B3"/>
    <w:rsid w:val="00241AB5"/>
    <w:rsid w:val="00245DB8"/>
    <w:rsid w:val="002F2BF7"/>
    <w:rsid w:val="0032275E"/>
    <w:rsid w:val="003E3F70"/>
    <w:rsid w:val="004033B0"/>
    <w:rsid w:val="004319A0"/>
    <w:rsid w:val="004A6DDE"/>
    <w:rsid w:val="004C150C"/>
    <w:rsid w:val="00514C87"/>
    <w:rsid w:val="0057596B"/>
    <w:rsid w:val="00583867"/>
    <w:rsid w:val="005F1813"/>
    <w:rsid w:val="00600E1D"/>
    <w:rsid w:val="006076A6"/>
    <w:rsid w:val="0068660B"/>
    <w:rsid w:val="00715DEE"/>
    <w:rsid w:val="00762798"/>
    <w:rsid w:val="007A7B00"/>
    <w:rsid w:val="008907C4"/>
    <w:rsid w:val="008B2341"/>
    <w:rsid w:val="00930BAC"/>
    <w:rsid w:val="00952A32"/>
    <w:rsid w:val="00A15736"/>
    <w:rsid w:val="00A70A01"/>
    <w:rsid w:val="00AF7D2E"/>
    <w:rsid w:val="00B01CA9"/>
    <w:rsid w:val="00B027BC"/>
    <w:rsid w:val="00BC7C9E"/>
    <w:rsid w:val="00CC253C"/>
    <w:rsid w:val="00D268F1"/>
    <w:rsid w:val="00D979BD"/>
    <w:rsid w:val="00DA2E9A"/>
    <w:rsid w:val="00DD2CB2"/>
    <w:rsid w:val="00DF4A67"/>
    <w:rsid w:val="00E53C68"/>
    <w:rsid w:val="00F30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B8"/>
    <w:pPr>
      <w:spacing w:after="200" w:line="276" w:lineRule="auto"/>
    </w:pPr>
    <w:rPr>
      <w:rFonts w:eastAsia="Times New Roman" w:cs="Calibri"/>
      <w:lang w:eastAsia="en-US"/>
    </w:rPr>
  </w:style>
  <w:style w:type="paragraph" w:styleId="1">
    <w:name w:val="heading 1"/>
    <w:basedOn w:val="a"/>
    <w:next w:val="a"/>
    <w:link w:val="10"/>
    <w:uiPriority w:val="99"/>
    <w:qFormat/>
    <w:rsid w:val="00245DB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245DB8"/>
    <w:pPr>
      <w:keepNext/>
      <w:keepLines/>
      <w:spacing w:before="200" w:after="0"/>
      <w:outlineLvl w:val="1"/>
    </w:pPr>
    <w:rPr>
      <w:rFonts w:ascii="Cambria" w:eastAsia="Calibri"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DB8"/>
    <w:rPr>
      <w:rFonts w:ascii="Cambria" w:hAnsi="Cambria" w:cs="Cambria"/>
      <w:b/>
      <w:bCs/>
      <w:color w:val="365F91"/>
      <w:sz w:val="28"/>
      <w:szCs w:val="28"/>
    </w:rPr>
  </w:style>
  <w:style w:type="character" w:customStyle="1" w:styleId="20">
    <w:name w:val="Заголовок 2 Знак"/>
    <w:basedOn w:val="a0"/>
    <w:link w:val="2"/>
    <w:uiPriority w:val="99"/>
    <w:locked/>
    <w:rsid w:val="00245DB8"/>
    <w:rPr>
      <w:rFonts w:ascii="Cambria" w:hAnsi="Cambria" w:cs="Cambria"/>
      <w:b/>
      <w:bCs/>
      <w:color w:val="4F81BD"/>
      <w:sz w:val="26"/>
      <w:szCs w:val="26"/>
    </w:rPr>
  </w:style>
  <w:style w:type="paragraph" w:styleId="a3">
    <w:name w:val="Normal (Web)"/>
    <w:basedOn w:val="a"/>
    <w:uiPriority w:val="99"/>
    <w:rsid w:val="00245DB8"/>
    <w:pPr>
      <w:spacing w:before="100" w:beforeAutospacing="1" w:after="100" w:afterAutospacing="1" w:line="240" w:lineRule="auto"/>
    </w:pPr>
    <w:rPr>
      <w:rFonts w:eastAsia="Calibri"/>
      <w:sz w:val="24"/>
      <w:szCs w:val="24"/>
      <w:lang w:eastAsia="ru-RU"/>
    </w:rPr>
  </w:style>
  <w:style w:type="character" w:styleId="a4">
    <w:name w:val="Strong"/>
    <w:basedOn w:val="a0"/>
    <w:uiPriority w:val="99"/>
    <w:qFormat/>
    <w:rsid w:val="00245DB8"/>
    <w:rPr>
      <w:b/>
      <w:bCs/>
    </w:rPr>
  </w:style>
  <w:style w:type="paragraph" w:styleId="a5">
    <w:name w:val="List Paragraph"/>
    <w:basedOn w:val="a"/>
    <w:uiPriority w:val="99"/>
    <w:qFormat/>
    <w:rsid w:val="00245DB8"/>
    <w:pPr>
      <w:ind w:left="720"/>
    </w:pPr>
    <w:rPr>
      <w:rFonts w:eastAsia="Calibri"/>
    </w:rPr>
  </w:style>
  <w:style w:type="paragraph" w:customStyle="1" w:styleId="Default">
    <w:name w:val="Default"/>
    <w:uiPriority w:val="99"/>
    <w:rsid w:val="00245DB8"/>
    <w:pPr>
      <w:autoSpaceDE w:val="0"/>
      <w:autoSpaceDN w:val="0"/>
      <w:adjustRightInd w:val="0"/>
    </w:pPr>
    <w:rPr>
      <w:rFonts w:ascii="Times New Roman" w:eastAsia="Times New Roman" w:hAnsi="Times New Roman"/>
      <w:color w:val="000000"/>
      <w:sz w:val="24"/>
      <w:szCs w:val="24"/>
    </w:rPr>
  </w:style>
  <w:style w:type="paragraph" w:styleId="a6">
    <w:name w:val="Balloon Text"/>
    <w:basedOn w:val="a"/>
    <w:link w:val="a7"/>
    <w:uiPriority w:val="99"/>
    <w:semiHidden/>
    <w:rsid w:val="00245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5DB8"/>
    <w:rPr>
      <w:rFonts w:ascii="Tahoma" w:hAnsi="Tahoma" w:cs="Tahoma"/>
      <w:sz w:val="16"/>
      <w:szCs w:val="16"/>
    </w:rPr>
  </w:style>
  <w:style w:type="paragraph" w:customStyle="1" w:styleId="ConsPlusNormal">
    <w:name w:val="ConsPlusNormal"/>
    <w:uiPriority w:val="99"/>
    <w:rsid w:val="007A7B00"/>
    <w:pPr>
      <w:widowControl w:val="0"/>
      <w:autoSpaceDE w:val="0"/>
      <w:autoSpaceDN w:val="0"/>
      <w:adjustRightInd w:val="0"/>
      <w:ind w:firstLine="720"/>
    </w:pPr>
    <w:rPr>
      <w:rFonts w:ascii="Arial" w:eastAsia="Times New Roman" w:hAnsi="Arial" w:cs="Arial"/>
      <w:sz w:val="20"/>
      <w:szCs w:val="20"/>
    </w:rPr>
  </w:style>
  <w:style w:type="paragraph" w:customStyle="1" w:styleId="11">
    <w:name w:val="Без интервала1"/>
    <w:uiPriority w:val="99"/>
    <w:rsid w:val="007A7B00"/>
    <w:rPr>
      <w:rFonts w:eastAsia="Times New Roman" w:cs="Calibri"/>
      <w:lang w:eastAsia="en-US"/>
    </w:rPr>
  </w:style>
  <w:style w:type="paragraph" w:customStyle="1" w:styleId="12">
    <w:name w:val="Абзац списка1"/>
    <w:basedOn w:val="a"/>
    <w:uiPriority w:val="99"/>
    <w:rsid w:val="007A7B00"/>
    <w:pPr>
      <w:ind w:left="720"/>
    </w:pPr>
  </w:style>
  <w:style w:type="paragraph" w:customStyle="1" w:styleId="consplusnormal0">
    <w:name w:val="consplusnormal"/>
    <w:basedOn w:val="a"/>
    <w:uiPriority w:val="99"/>
    <w:rsid w:val="007A7B0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7A7B00"/>
  </w:style>
  <w:style w:type="paragraph" w:styleId="a8">
    <w:name w:val="header"/>
    <w:basedOn w:val="a"/>
    <w:link w:val="a9"/>
    <w:uiPriority w:val="99"/>
    <w:rsid w:val="002217B3"/>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217B3"/>
    <w:rPr>
      <w:rFonts w:ascii="Calibri" w:hAnsi="Calibri" w:cs="Calibri"/>
    </w:rPr>
  </w:style>
  <w:style w:type="paragraph" w:styleId="aa">
    <w:name w:val="footer"/>
    <w:basedOn w:val="a"/>
    <w:link w:val="ab"/>
    <w:uiPriority w:val="99"/>
    <w:rsid w:val="002217B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217B3"/>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03928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78FA0656A5894D84B3791B8E881B5A" ma:contentTypeVersion="0" ma:contentTypeDescription="Создание документа." ma:contentTypeScope="" ma:versionID="3dfee88c99669e1eca82cdcc10334b7b">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914ECCB-79AC-4AA3-AB51-562E3371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68ED9D-B38D-454B-A9E5-D179C2AB0AD0}">
  <ds:schemaRefs>
    <ds:schemaRef ds:uri="http://schemas.microsoft.com/sharepoint/v3/contenttype/forms"/>
  </ds:schemaRefs>
</ds:datastoreItem>
</file>

<file path=customXml/itemProps3.xml><?xml version="1.0" encoding="utf-8"?>
<ds:datastoreItem xmlns:ds="http://schemas.openxmlformats.org/officeDocument/2006/customXml" ds:itemID="{F54A41BA-E638-454F-A2BF-8E99A4B7987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tyyu</dc:title>
  <dc:creator>user</dc:creator>
  <cp:lastModifiedBy>555</cp:lastModifiedBy>
  <cp:revision>5</cp:revision>
  <cp:lastPrinted>2015-11-19T05:15:00Z</cp:lastPrinted>
  <dcterms:created xsi:type="dcterms:W3CDTF">2019-10-28T10:17:00Z</dcterms:created>
  <dcterms:modified xsi:type="dcterms:W3CDTF">2019-11-04T09:53:00Z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0x0101003C78FA0656A5894D84B3791B8E881B5A</vt:lpwstr>
  </property>
</Properties>
</file>